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F3" w:rsidRDefault="005106E3" w:rsidP="00D62C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06E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25pt;margin-top:-32.1pt;width:449.95pt;height:218.4pt;z-index:251658240" o:allowincell="f" strokecolor="white">
            <v:textbox style="mso-next-textbox:#_x0000_s1027">
              <w:txbxContent>
                <w:p w:rsidR="00AB65F3" w:rsidRPr="00AB65F3" w:rsidRDefault="00AB65F3" w:rsidP="00AB65F3">
                  <w:pPr>
                    <w:keepNext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keepNext/>
                    <w:jc w:val="center"/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71500" cy="657225"/>
                        <wp:effectExtent l="19050" t="0" r="0" b="0"/>
                        <wp:docPr id="9" name="Рисунок 9" descr="Изображение 028_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Изображение 028_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АНТОНОВСКОГО МУНИЦИПАЛЬНОГО ОБРАЗОВАНИЯ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ЕРШОВСКОГО  РАЙОНА</w:t>
                  </w:r>
                </w:p>
                <w:p w:rsid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САРАТОВСКОЙ ОБЛАСТИ</w:t>
                  </w:r>
                </w:p>
                <w:p w:rsidR="00AB65F3" w:rsidRPr="00AB65F3" w:rsidRDefault="00AB65F3" w:rsidP="00AB65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   </w:t>
                  </w:r>
                  <w:r w:rsidR="00646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26.06.2023  </w:t>
                  </w:r>
                  <w:r w:rsidR="00D576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</w:t>
                  </w: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  <w:r w:rsidR="006460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23</w:t>
                  </w:r>
                  <w:r w:rsidRPr="00AB65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№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AB65F3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>ПОСТАНОВЛЕНИЕ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>От                                                                                            №</w:t>
                  </w: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  <w:r w:rsidRPr="00AB65F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B65F3" w:rsidRPr="00AB65F3" w:rsidRDefault="00AB65F3" w:rsidP="00AB65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AB65F3" w:rsidRPr="00AB65F3" w:rsidRDefault="00AB65F3" w:rsidP="00AB65F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Антоновского муниципального образования</w:t>
      </w: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области 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 и в соответствии с  приказом министерства экономического развития и инвестиционной политики Саратовской области  от 29.05.2015г. №1147 «О внесении изменений в приказ министерства экономического развития и инвестиционной политики Саратовской области от 25 сентября 2013 года №2839», на основании Устава Антоновского муниципального образования Ершовского района Саратовской области, в целях упорядочения организации работы и размещения объектов нестационарной торговой сети на территории Антоновского муниципального образования Ершовского района Саратовской области постановляю:</w:t>
      </w:r>
    </w:p>
    <w:p w:rsidR="00AB65F3" w:rsidRDefault="00AB65F3" w:rsidP="00646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объектов, расположенных на территории Антоновского муниципального образования Ершовского района Саратовской области, согласно приложению.</w:t>
      </w:r>
    </w:p>
    <w:p w:rsidR="00646090" w:rsidRPr="00AB65F3" w:rsidRDefault="00646090" w:rsidP="006460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Антоновского МО № 5 от 11.02.2016 г.</w:t>
      </w:r>
    </w:p>
    <w:p w:rsidR="00AB65F3" w:rsidRPr="00AB65F3" w:rsidRDefault="00646090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5F3" w:rsidRPr="00AB6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Антоновского МО в сети «Интернет»</w:t>
      </w:r>
      <w:r w:rsidR="00AB65F3" w:rsidRPr="00AB65F3">
        <w:rPr>
          <w:rFonts w:ascii="Times New Roman" w:hAnsi="Times New Roman" w:cs="Times New Roman"/>
          <w:sz w:val="28"/>
          <w:szCs w:val="28"/>
        </w:rPr>
        <w:t>.</w:t>
      </w:r>
    </w:p>
    <w:p w:rsidR="00AB65F3" w:rsidRPr="00AB65F3" w:rsidRDefault="00646090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5F3" w:rsidRPr="00AB65F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B65F3" w:rsidRPr="00AB65F3" w:rsidRDefault="00AB65F3" w:rsidP="00AB65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5F3" w:rsidRPr="00AB65F3" w:rsidRDefault="00AB65F3" w:rsidP="00AB65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65F3">
        <w:rPr>
          <w:rFonts w:ascii="Times New Roman" w:hAnsi="Times New Roman" w:cs="Times New Roman"/>
          <w:sz w:val="28"/>
          <w:szCs w:val="28"/>
        </w:rPr>
        <w:t>Глава Антоновского</w:t>
      </w:r>
    </w:p>
    <w:p w:rsidR="00AB65F3" w:rsidRDefault="00AB65F3" w:rsidP="00AB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В.В. Прохоренко</w:t>
      </w:r>
    </w:p>
    <w:p w:rsidR="00AB65F3" w:rsidRDefault="00AB65F3" w:rsidP="00D62C0A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AB65F3" w:rsidSect="00AB65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C0A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62C0A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 xml:space="preserve">администрации Антоновского  </w:t>
      </w:r>
    </w:p>
    <w:p w:rsidR="00AB65F3" w:rsidRPr="00AB65F3" w:rsidRDefault="00D62C0A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B65F3" w:rsidRPr="00AB6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5F3" w:rsidRPr="00AB65F3" w:rsidRDefault="00AB65F3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>Ершовского  района</w:t>
      </w:r>
    </w:p>
    <w:p w:rsidR="00D62C0A" w:rsidRPr="00AB65F3" w:rsidRDefault="00AB65F3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B65F3">
        <w:rPr>
          <w:rFonts w:ascii="Times New Roman" w:hAnsi="Times New Roman" w:cs="Times New Roman"/>
          <w:sz w:val="24"/>
          <w:szCs w:val="24"/>
        </w:rPr>
        <w:t xml:space="preserve"> Саратовской области</w:t>
      </w:r>
    </w:p>
    <w:p w:rsidR="00D62C0A" w:rsidRPr="00AB65F3" w:rsidRDefault="00646090" w:rsidP="00D62C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26.06.2023 г. № 23</w:t>
      </w:r>
    </w:p>
    <w:p w:rsidR="00D62C0A" w:rsidRPr="00D62C0A" w:rsidRDefault="00D62C0A" w:rsidP="00D62C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Схема</w:t>
      </w: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объектов,</w:t>
      </w:r>
    </w:p>
    <w:p w:rsidR="00D62C0A" w:rsidRP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на территории Антоновского муниципального образования</w:t>
      </w:r>
    </w:p>
    <w:p w:rsid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C0A">
        <w:rPr>
          <w:rFonts w:ascii="Times New Roman" w:hAnsi="Times New Roman" w:cs="Times New Roman"/>
          <w:sz w:val="28"/>
          <w:szCs w:val="28"/>
        </w:rPr>
        <w:t>Ершовского района Саратовской области</w:t>
      </w:r>
      <w:r w:rsidR="000A4484">
        <w:rPr>
          <w:rFonts w:ascii="Times New Roman" w:hAnsi="Times New Roman" w:cs="Times New Roman"/>
          <w:sz w:val="28"/>
          <w:szCs w:val="28"/>
        </w:rPr>
        <w:t xml:space="preserve"> на 2023-202</w:t>
      </w:r>
      <w:r w:rsidR="00646090">
        <w:rPr>
          <w:rFonts w:ascii="Times New Roman" w:hAnsi="Times New Roman" w:cs="Times New Roman"/>
          <w:sz w:val="28"/>
          <w:szCs w:val="28"/>
        </w:rPr>
        <w:t xml:space="preserve">7 </w:t>
      </w:r>
      <w:r w:rsidR="00927C7A">
        <w:rPr>
          <w:rFonts w:ascii="Times New Roman" w:hAnsi="Times New Roman" w:cs="Times New Roman"/>
          <w:sz w:val="28"/>
          <w:szCs w:val="28"/>
        </w:rPr>
        <w:t>гг.</w:t>
      </w:r>
    </w:p>
    <w:p w:rsidR="00D62C0A" w:rsidRDefault="00D62C0A" w:rsidP="00D62C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"/>
        <w:gridCol w:w="2139"/>
        <w:gridCol w:w="2029"/>
        <w:gridCol w:w="1655"/>
        <w:gridCol w:w="1535"/>
        <w:gridCol w:w="2198"/>
        <w:gridCol w:w="1968"/>
        <w:gridCol w:w="2458"/>
      </w:tblGrid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Адрес или адресное обозначение НТО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объекта до указанных </w:t>
            </w: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Группа товаров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Размер площади места размещения НТО кв. м.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 НТО (С___ число, месяц по ___ число, месяц)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размещения 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</w:t>
            </w: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НТО)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использовании НТО субъектами малого или среднего предпринимательства (+) или (-)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D62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р-н с. Антоновка ул. Ленина  в 2 метрах от границы нестационарного торгового объекта до дома №. 17 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р-н п. Южный ул. Центральная  в 2 метрах от границы нестационарного торгового объекта до дома № 5 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62C0A" w:rsidRPr="00243AEE" w:rsidTr="009E339D">
        <w:tc>
          <w:tcPr>
            <w:tcW w:w="804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Ершовский р-н с. Семено-Полтавка ул. Полтавская  в 2 метрах от границы нестационарного торгового объекта до дома №47</w:t>
            </w:r>
          </w:p>
        </w:tc>
        <w:tc>
          <w:tcPr>
            <w:tcW w:w="2029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65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Текстильные и одежно-обувные товары</w:t>
            </w:r>
          </w:p>
        </w:tc>
        <w:tc>
          <w:tcPr>
            <w:tcW w:w="1535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19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 01.01  по 31.12</w:t>
            </w:r>
          </w:p>
        </w:tc>
        <w:tc>
          <w:tcPr>
            <w:tcW w:w="196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Свободно, планируется к размещению</w:t>
            </w:r>
          </w:p>
        </w:tc>
        <w:tc>
          <w:tcPr>
            <w:tcW w:w="2458" w:type="dxa"/>
          </w:tcPr>
          <w:p w:rsidR="00D62C0A" w:rsidRPr="00243AEE" w:rsidRDefault="00D62C0A" w:rsidP="009E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AE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E4F85" w:rsidRPr="00D62C0A" w:rsidRDefault="009E4F85" w:rsidP="00AB65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4F85" w:rsidRPr="00D62C0A" w:rsidSect="00AB65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E6B"/>
    <w:multiLevelType w:val="hybridMultilevel"/>
    <w:tmpl w:val="F3E2A488"/>
    <w:lvl w:ilvl="0" w:tplc="A6DCD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1D2F58"/>
    <w:multiLevelType w:val="hybridMultilevel"/>
    <w:tmpl w:val="2F789F58"/>
    <w:lvl w:ilvl="0" w:tplc="52C002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2C0A"/>
    <w:rsid w:val="0008073B"/>
    <w:rsid w:val="000A4484"/>
    <w:rsid w:val="000E03DB"/>
    <w:rsid w:val="00105E77"/>
    <w:rsid w:val="00192181"/>
    <w:rsid w:val="001B0B38"/>
    <w:rsid w:val="001E1A04"/>
    <w:rsid w:val="002302C4"/>
    <w:rsid w:val="00243AEE"/>
    <w:rsid w:val="002459E4"/>
    <w:rsid w:val="00297880"/>
    <w:rsid w:val="00372359"/>
    <w:rsid w:val="003940A7"/>
    <w:rsid w:val="003F1296"/>
    <w:rsid w:val="003F72F7"/>
    <w:rsid w:val="00407E8C"/>
    <w:rsid w:val="00431231"/>
    <w:rsid w:val="005052D2"/>
    <w:rsid w:val="005106E3"/>
    <w:rsid w:val="00516B27"/>
    <w:rsid w:val="00575426"/>
    <w:rsid w:val="005C2F7D"/>
    <w:rsid w:val="00646090"/>
    <w:rsid w:val="006508ED"/>
    <w:rsid w:val="006606A4"/>
    <w:rsid w:val="006D2DEE"/>
    <w:rsid w:val="0076747E"/>
    <w:rsid w:val="007D6364"/>
    <w:rsid w:val="008635BE"/>
    <w:rsid w:val="00927C7A"/>
    <w:rsid w:val="009E4F85"/>
    <w:rsid w:val="00A411B8"/>
    <w:rsid w:val="00AB65F3"/>
    <w:rsid w:val="00BC146D"/>
    <w:rsid w:val="00C40B79"/>
    <w:rsid w:val="00D30BD8"/>
    <w:rsid w:val="00D57616"/>
    <w:rsid w:val="00D62C0A"/>
    <w:rsid w:val="00F40837"/>
    <w:rsid w:val="00FD4C4B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BE"/>
  </w:style>
  <w:style w:type="paragraph" w:styleId="1">
    <w:name w:val="heading 1"/>
    <w:basedOn w:val="a"/>
    <w:next w:val="a"/>
    <w:link w:val="10"/>
    <w:qFormat/>
    <w:rsid w:val="00D62C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D62C0A"/>
    <w:pPr>
      <w:keepNext/>
      <w:spacing w:after="0" w:line="240" w:lineRule="auto"/>
      <w:ind w:firstLine="426"/>
      <w:jc w:val="right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62C0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C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2C0A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D62C0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rsid w:val="00D62C0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rsid w:val="00D62C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2C0A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62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5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B65F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2023-07-03T04:46:00Z</cp:lastPrinted>
  <dcterms:created xsi:type="dcterms:W3CDTF">2015-11-20T08:58:00Z</dcterms:created>
  <dcterms:modified xsi:type="dcterms:W3CDTF">2023-07-03T05:05:00Z</dcterms:modified>
</cp:coreProperties>
</file>